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Hlk77437780"/>
      <w:bookmarkEnd w:id="0"/>
    </w:p>
    <w:p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  <w:lang w:val="pt-PT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pt-PT"/>
        </w:rPr>
        <w:t>FORMULÁRIO DE AVALIAÇÃO</w:t>
      </w:r>
    </w:p>
    <w:p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Título do projeto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A proposta se caracteriza como projeto de pesquisa?</w:t>
      </w:r>
    </w:p>
    <w:p>
      <w:p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</w:rPr>
        <w:t xml:space="preserve">(   ) </w:t>
      </w:r>
      <w:r>
        <w:rPr>
          <w:rFonts w:hint="default" w:ascii="Times New Roman" w:hAnsi="Times New Roman" w:cs="Times New Roman"/>
          <w:sz w:val="24"/>
          <w:szCs w:val="24"/>
          <w:lang w:val="pt-PT"/>
        </w:rPr>
        <w:t>Sim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   ) </w:t>
      </w:r>
      <w:r>
        <w:rPr>
          <w:rFonts w:hint="default" w:ascii="Times New Roman" w:hAnsi="Times New Roman" w:cs="Times New Roman"/>
          <w:sz w:val="24"/>
          <w:szCs w:val="24"/>
          <w:lang w:val="pt-PT"/>
        </w:rPr>
        <w:t>Não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   ) </w:t>
      </w:r>
      <w:r>
        <w:rPr>
          <w:rFonts w:hint="default" w:ascii="Times New Roman" w:hAnsi="Times New Roman" w:cs="Times New Roman"/>
          <w:sz w:val="24"/>
          <w:szCs w:val="24"/>
          <w:lang w:val="pt-PT"/>
        </w:rPr>
        <w:t>Parcialmente</w:t>
      </w:r>
    </w:p>
    <w:p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projeto necessita de algum tipo de licença:</w:t>
      </w:r>
    </w:p>
    <w:p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) </w:t>
      </w:r>
      <w:r>
        <w:rPr>
          <w:rFonts w:hint="default" w:ascii="Times New Roman" w:hAnsi="Times New Roman" w:cs="Times New Roman"/>
          <w:sz w:val="24"/>
          <w:szCs w:val="24"/>
          <w:lang w:val="pt-PT"/>
        </w:rPr>
        <w:t>Sim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   ) </w:t>
      </w:r>
      <w:r>
        <w:rPr>
          <w:rFonts w:hint="default" w:ascii="Times New Roman" w:hAnsi="Times New Roman" w:cs="Times New Roman"/>
          <w:sz w:val="24"/>
          <w:szCs w:val="24"/>
          <w:lang w:val="pt-PT"/>
        </w:rPr>
        <w:t>Não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PT"/>
        </w:rPr>
        <w:t>OBS: Caso SIM, informar abaixo qual:</w:t>
      </w:r>
    </w:p>
    <w:p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  )</w:t>
      </w:r>
      <w:r>
        <w:rPr>
          <w:rFonts w:hint="default" w:ascii="Times New Roman" w:hAnsi="Times New Roman" w:cs="Times New Roman"/>
          <w:b/>
          <w:sz w:val="24"/>
          <w:szCs w:val="24"/>
          <w:lang w:val="pt-PT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CEUA  (   )</w:t>
      </w:r>
      <w:r>
        <w:rPr>
          <w:rFonts w:hint="default" w:ascii="Times New Roman" w:hAnsi="Times New Roman" w:cs="Times New Roman"/>
          <w:b/>
          <w:sz w:val="24"/>
          <w:szCs w:val="24"/>
          <w:lang w:val="pt-PT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Plataforma Brasil   (   )</w:t>
      </w:r>
      <w:r>
        <w:rPr>
          <w:rFonts w:hint="default" w:ascii="Times New Roman" w:hAnsi="Times New Roman" w:cs="Times New Roman"/>
          <w:b/>
          <w:sz w:val="24"/>
          <w:szCs w:val="24"/>
          <w:lang w:val="pt-PT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SISGEN   (   )</w:t>
      </w:r>
      <w:r>
        <w:rPr>
          <w:rFonts w:hint="default" w:ascii="Times New Roman" w:hAnsi="Times New Roman" w:cs="Times New Roman"/>
          <w:b/>
          <w:sz w:val="24"/>
          <w:szCs w:val="24"/>
          <w:lang w:val="pt-PT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SISBIO  (   ) Outra: _______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3"/>
        <w:tblpPr w:leftFromText="141" w:rightFromText="141" w:vertAnchor="text" w:tblpY="2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6"/>
        <w:gridCol w:w="670"/>
        <w:gridCol w:w="670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76" w:type="dxa"/>
            <w:vMerge w:val="restart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Itens a serem avaliados</w:t>
            </w:r>
          </w:p>
        </w:tc>
        <w:tc>
          <w:tcPr>
            <w:tcW w:w="2012" w:type="dxa"/>
            <w:gridSpan w:val="3"/>
            <w:vAlign w:val="bottom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Plano</w:t>
            </w:r>
            <w:r>
              <w:rPr>
                <w:rFonts w:hint="default" w:ascii="Times New Roman" w:hAnsi="Times New Roman" w:cs="Times New Roman"/>
                <w:b/>
                <w:bCs/>
                <w:lang w:val="pt-PT"/>
              </w:rPr>
              <w:t>(s)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de trabalho</w:t>
            </w:r>
            <w:r>
              <w:rPr>
                <w:rStyle w:val="10"/>
                <w:rFonts w:ascii="Times New Roman" w:hAnsi="Times New Roman" w:cs="Times New Roman"/>
                <w:b/>
                <w:bCs/>
              </w:rPr>
              <w:footnoteReference w:id="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76" w:type="dxa"/>
            <w:vMerge w:val="continue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none"/>
              </w:rPr>
              <w:t>01</w:t>
            </w: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none"/>
              </w:rPr>
              <w:t>02</w:t>
            </w:r>
          </w:p>
        </w:tc>
        <w:tc>
          <w:tcPr>
            <w:tcW w:w="672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none"/>
              </w:rPr>
              <w:t>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7276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 plano de trabalho está compatível com o projeto de pesquisa?</w:t>
            </w: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2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3" w:hRule="atLeast"/>
        </w:trPr>
        <w:tc>
          <w:tcPr>
            <w:tcW w:w="7276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 plano de trabalho se adequa como proposta de iniciação científica?</w:t>
            </w: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2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76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Os objetivos do plano de trabalho são claros?</w:t>
            </w: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2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7276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 metodologia do plano de trabalho está adequada?</w:t>
            </w: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2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276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 plano de trabalho é exequível, considerando o cronograma e as condições institucionais?</w:t>
            </w: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2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atLeast"/>
        </w:trPr>
        <w:tc>
          <w:tcPr>
            <w:tcW w:w="7276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 plano de trabalho é relevante para a formação de alunos de graduação?</w:t>
            </w: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0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2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</w:tbl>
    <w:p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 = Sim; N = Não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pt-PT"/>
        </w:rPr>
        <w:t>;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e P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pt-PT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= Parcialmente 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PARECER FINAL</w:t>
      </w: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Recomendado (    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Não recomendado (     )</w:t>
      </w:r>
    </w:p>
    <w:p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pt-PT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pt-PT"/>
        </w:rPr>
        <w:t>CONSIDERAÇÕES:</w:t>
      </w:r>
    </w:p>
    <w:p>
      <w:pPr>
        <w:spacing w:after="0"/>
        <w:jc w:val="both"/>
        <w:rPr>
          <w:rFonts w:hint="default" w:ascii="Times New Roman" w:hAnsi="Times New Roman" w:cs="Times New Roman"/>
          <w:b w:val="0"/>
          <w:bCs w:val="0"/>
          <w:sz w:val="20"/>
          <w:szCs w:val="20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</w:rPr>
        <w:t>Pedimos que Vossa Senhoria detalhe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pt-PT"/>
        </w:rPr>
        <w:t xml:space="preserve"> abaixo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</w:rPr>
        <w:t xml:space="preserve"> os pontos relevantes que o(a) levaram a avaliar positivamente ou negativamente a proposta. O parecer será disponibilizado a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pt-PT"/>
        </w:rPr>
        <w:t>(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</w:rPr>
        <w:t>o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pt-PT"/>
        </w:rPr>
        <w:t>)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</w:rPr>
        <w:t xml:space="preserve"> solicitante, para justificar a concessão ou negação da proposta (máximo de 1.000 caracteres, com espaços).</w:t>
      </w:r>
    </w:p>
    <w:p>
      <w:pPr>
        <w:spacing w:after="0"/>
        <w:jc w:val="both"/>
        <w:rPr>
          <w:rFonts w:hint="default" w:ascii="Times New Roman" w:hAnsi="Times New Roman" w:cs="Times New Roman"/>
          <w:b w:val="0"/>
          <w:bCs w:val="0"/>
          <w:sz w:val="20"/>
          <w:szCs w:val="20"/>
        </w:rPr>
      </w:pPr>
      <w:bookmarkStart w:id="1" w:name="_GoBack"/>
      <w:bookmarkEnd w:id="1"/>
    </w:p>
    <w:sectPr>
      <w:headerReference r:id="rId5" w:type="default"/>
      <w:pgSz w:w="11906" w:h="16838"/>
      <w:pgMar w:top="1134" w:right="1417" w:bottom="850" w:left="158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Trebuchet M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Trebuchet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Arial Narrow">
    <w:altName w:val="Times New Roman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ans-serif">
    <w:altName w:val="Quicksand 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Quicksand Light">
    <w:panose1 w:val="00000400000000000000"/>
    <w:charset w:val="00"/>
    <w:family w:val="auto"/>
    <w:pitch w:val="default"/>
    <w:sig w:usb0="2000000F" w:usb1="00000001" w:usb2="00000000" w:usb3="00000000" w:csb0="20000193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line="240" w:lineRule="auto"/>
      </w:pPr>
      <w:r>
        <w:separator/>
      </w:r>
    </w:p>
  </w:footnote>
  <w:footnote w:type="continuationSeparator" w:id="3">
    <w:p>
      <w:pPr>
        <w:spacing w:line="240" w:lineRule="auto"/>
      </w:pPr>
      <w:r>
        <w:continuationSeparator/>
      </w:r>
    </w:p>
  </w:footnote>
  <w:footnote w:id="0">
    <w:p>
      <w:pPr>
        <w:pStyle w:val="11"/>
        <w:snapToGrid w:val="0"/>
        <w:rPr>
          <w:rFonts w:hint="default"/>
          <w:lang w:val="pt-PT"/>
        </w:rPr>
      </w:pPr>
      <w:r>
        <w:rPr>
          <w:rStyle w:val="10"/>
        </w:rPr>
        <w:footnoteRef/>
      </w:r>
      <w:r>
        <w:t xml:space="preserve"> </w:t>
      </w:r>
      <w:r>
        <w:rPr>
          <w:rFonts w:hint="default"/>
          <w:lang w:val="pt-PT"/>
        </w:rPr>
        <w:t xml:space="preserve">Um único projeto pode estar associado a até três planos de trabalho.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360" w:lineRule="auto"/>
      <w:jc w:val="center"/>
    </w:pPr>
    <w:r>
      <w:rPr>
        <w:rFonts w:ascii="Arial" w:hAnsi="Arial" w:cs="Aria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2436495</wp:posOffset>
          </wp:positionH>
          <wp:positionV relativeFrom="paragraph">
            <wp:posOffset>6350</wp:posOffset>
          </wp:positionV>
          <wp:extent cx="712470" cy="704850"/>
          <wp:effectExtent l="0" t="0" r="11430" b="0"/>
          <wp:wrapNone/>
          <wp:docPr id="2" name="Imagem 2" descr="BrasÃ£o da RepÃºblica"/>
          <wp:cNvGraphicFramePr>
            <a:graphicFrameLocks xmlns:a="http://schemas.openxmlformats.org/drawingml/2006/main" noChangeAspect="tru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Ã£o da RepÃºblica"/>
                  <pic:cNvPicPr>
                    <a:picLocks noChangeAspect="true" noChangeArrowheads="true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false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067" cy="70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2"/>
      <w:widowControl w:val="0"/>
      <w:jc w:val="center"/>
      <w:rPr>
        <w:bCs w:val="0"/>
      </w:rPr>
    </w:pPr>
  </w:p>
  <w:p>
    <w:pPr>
      <w:pStyle w:val="2"/>
      <w:widowControl w:val="0"/>
      <w:jc w:val="center"/>
      <w:rPr>
        <w:bCs w:val="0"/>
      </w:rPr>
    </w:pPr>
  </w:p>
  <w:p>
    <w:pPr>
      <w:pStyle w:val="2"/>
      <w:widowControl w:val="0"/>
      <w:jc w:val="center"/>
      <w:rPr>
        <w:bCs w:val="0"/>
      </w:rPr>
    </w:pPr>
  </w:p>
  <w:p>
    <w:pPr>
      <w:pStyle w:val="2"/>
      <w:widowControl w:val="0"/>
      <w:jc w:val="center"/>
      <w:rPr>
        <w:bCs w:val="0"/>
        <w:sz w:val="22"/>
        <w:szCs w:val="22"/>
      </w:rPr>
    </w:pPr>
    <w:r>
      <w:rPr>
        <w:bCs w:val="0"/>
        <w:sz w:val="22"/>
        <w:szCs w:val="22"/>
      </w:rPr>
      <w:t>MINISTÉRIO DA EDUCAÇÃO</w:t>
    </w:r>
  </w:p>
  <w:p>
    <w:pPr>
      <w:pStyle w:val="2"/>
      <w:keepNext w:val="0"/>
      <w:widowControl w:val="0"/>
      <w:jc w:val="center"/>
      <w:rPr>
        <w:sz w:val="22"/>
        <w:szCs w:val="22"/>
      </w:rPr>
    </w:pPr>
    <w:r>
      <w:rPr>
        <w:bCs w:val="0"/>
        <w:sz w:val="22"/>
        <w:szCs w:val="22"/>
      </w:rPr>
      <w:t>UNIVERSIDADE FEDERAL DO AGRESTE DE PERNAMBUCO</w:t>
    </w:r>
  </w:p>
  <w:p>
    <w:pPr>
      <w:pStyle w:val="2"/>
      <w:keepNext w:val="0"/>
      <w:widowControl w:val="0"/>
      <w:jc w:val="center"/>
      <w:rPr>
        <w:sz w:val="22"/>
        <w:szCs w:val="22"/>
      </w:rPr>
    </w:pPr>
    <w:r>
      <w:rPr>
        <w:sz w:val="22"/>
        <w:szCs w:val="22"/>
      </w:rPr>
      <w:t>PROGRAMA INSTITUCIONAL DE BOLSAS DE INICIAÇÃO CIENTÍFICA</w:t>
    </w:r>
  </w:p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6FFA8390"/>
    <w:multiLevelType w:val="singleLevel"/>
    <w:tmpl w:val="6FFA8390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false"/>
  <w:bordersDoNotSurroundFooter w:val="false"/>
  <w:documentProtection w:enforcement="0"/>
  <w:defaultTabStop w:val="708"/>
  <w:hyphenationZone w:val="425"/>
  <w:displayHorizontalDrawingGridEvery w:val="1"/>
  <w:displayVerticalDrawingGridEvery w:val="1"/>
  <w:noPunctuationKerning w:val="true"/>
  <w:characterSpacingControl w:val="doNotCompress"/>
  <w:footnotePr>
    <w:footnote w:id="2"/>
    <w:footnote w:id="3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50D"/>
    <w:rsid w:val="0007250D"/>
    <w:rsid w:val="00125ADB"/>
    <w:rsid w:val="00136E8D"/>
    <w:rsid w:val="0024698B"/>
    <w:rsid w:val="002474C5"/>
    <w:rsid w:val="00307B90"/>
    <w:rsid w:val="003376AA"/>
    <w:rsid w:val="003B3921"/>
    <w:rsid w:val="003F254D"/>
    <w:rsid w:val="00570561"/>
    <w:rsid w:val="005E54B1"/>
    <w:rsid w:val="00600E0B"/>
    <w:rsid w:val="006855FB"/>
    <w:rsid w:val="00685655"/>
    <w:rsid w:val="006B6EB1"/>
    <w:rsid w:val="00843A41"/>
    <w:rsid w:val="00914202"/>
    <w:rsid w:val="00981B65"/>
    <w:rsid w:val="00AE1589"/>
    <w:rsid w:val="00B70C5C"/>
    <w:rsid w:val="00C129CB"/>
    <w:rsid w:val="00D05FCD"/>
    <w:rsid w:val="00D8549D"/>
    <w:rsid w:val="00D9401E"/>
    <w:rsid w:val="00DE745F"/>
    <w:rsid w:val="00EB0777"/>
    <w:rsid w:val="00EB7939"/>
    <w:rsid w:val="2FF1F400"/>
    <w:rsid w:val="57BC51F4"/>
    <w:rsid w:val="7D7510D1"/>
    <w:rsid w:val="F1FEF152"/>
    <w:rsid w:val="FEEFA59B"/>
    <w:rsid w:val="FFBFF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numPr>
        <w:ilvl w:val="0"/>
        <w:numId w:val="1"/>
      </w:numPr>
      <w:suppressAutoHyphens/>
      <w:spacing w:after="0" w:line="240" w:lineRule="auto"/>
      <w:outlineLvl w:val="0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">
    <w:name w:val="annotation reference"/>
    <w:basedOn w:val="3"/>
    <w:semiHidden/>
    <w:unhideWhenUsed/>
    <w:qFormat/>
    <w:uiPriority w:val="99"/>
    <w:rPr>
      <w:sz w:val="16"/>
      <w:szCs w:val="16"/>
    </w:rPr>
  </w:style>
  <w:style w:type="paragraph" w:styleId="7">
    <w:name w:val="annotation text"/>
    <w:basedOn w:val="1"/>
    <w:link w:val="16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8">
    <w:name w:val="annotation subject"/>
    <w:basedOn w:val="7"/>
    <w:next w:val="7"/>
    <w:link w:val="17"/>
    <w:semiHidden/>
    <w:unhideWhenUsed/>
    <w:qFormat/>
    <w:uiPriority w:val="99"/>
    <w:rPr>
      <w:b/>
      <w:bCs/>
    </w:rPr>
  </w:style>
  <w:style w:type="paragraph" w:styleId="9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10">
    <w:name w:val="footnote reference"/>
    <w:basedOn w:val="3"/>
    <w:semiHidden/>
    <w:unhideWhenUsed/>
    <w:qFormat/>
    <w:uiPriority w:val="99"/>
    <w:rPr>
      <w:vertAlign w:val="superscript"/>
    </w:rPr>
  </w:style>
  <w:style w:type="paragraph" w:styleId="11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2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13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Texto de balão Char"/>
    <w:basedOn w:val="3"/>
    <w:link w:val="5"/>
    <w:semiHidden/>
    <w:qFormat/>
    <w:uiPriority w:val="99"/>
    <w:rPr>
      <w:rFonts w:ascii="Tahoma" w:hAnsi="Tahoma" w:cs="Tahoma"/>
      <w:sz w:val="16"/>
      <w:szCs w:val="16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character" w:customStyle="1" w:styleId="16">
    <w:name w:val="Texto de comentário Char"/>
    <w:basedOn w:val="3"/>
    <w:link w:val="7"/>
    <w:semiHidden/>
    <w:qFormat/>
    <w:uiPriority w:val="99"/>
    <w:rPr>
      <w:sz w:val="20"/>
      <w:szCs w:val="20"/>
    </w:rPr>
  </w:style>
  <w:style w:type="character" w:customStyle="1" w:styleId="17">
    <w:name w:val="Assunto do comentário Char"/>
    <w:basedOn w:val="16"/>
    <w:link w:val="8"/>
    <w:semiHidden/>
    <w:qFormat/>
    <w:uiPriority w:val="99"/>
    <w:rPr>
      <w:b/>
      <w:bCs/>
      <w:sz w:val="20"/>
      <w:szCs w:val="20"/>
    </w:rPr>
  </w:style>
  <w:style w:type="character" w:customStyle="1" w:styleId="18">
    <w:name w:val="Título 1 Char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212</Words>
  <Characters>1149</Characters>
  <Lines>9</Lines>
  <Paragraphs>2</Paragraphs>
  <TotalTime>27</TotalTime>
  <ScaleCrop>false</ScaleCrop>
  <LinksUpToDate>false</LinksUpToDate>
  <CharactersWithSpaces>1359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2021-07-17T15:06:00Z</dcterms:created>
  <dc:creator>Solos</dc:creator>
  <cp:lastModifiedBy>jean</cp:lastModifiedBy>
  <dcterms:modified xsi:type="dcterms:W3CDTF">2021-07-19T13:38:07Z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1033-11.1.0.10161</vt:lpwstr>
  </property>
</Properties>
</file>